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C033" w14:textId="77777777" w:rsidR="00F552EA" w:rsidRDefault="00F552EA" w:rsidP="00F552EA">
      <w:pPr>
        <w:shd w:val="clear" w:color="auto" w:fill="FFFFFF"/>
        <w:ind w:left="4962"/>
        <w:rPr>
          <w:lang w:val="lt-LT"/>
        </w:rPr>
      </w:pPr>
      <w:r>
        <w:rPr>
          <w:lang w:val="lt-LT"/>
        </w:rPr>
        <w:t>PATVIRTINTA</w:t>
      </w:r>
    </w:p>
    <w:p w14:paraId="3BF52784" w14:textId="77777777" w:rsidR="00F552EA" w:rsidRPr="008C79D0" w:rsidRDefault="00F552EA" w:rsidP="00F552EA">
      <w:pPr>
        <w:shd w:val="clear" w:color="auto" w:fill="FFFFFF"/>
        <w:ind w:left="4962"/>
        <w:rPr>
          <w:lang w:val="lt-LT"/>
        </w:rPr>
      </w:pPr>
      <w:r w:rsidRPr="008C79D0">
        <w:rPr>
          <w:lang w:val="lt-LT"/>
        </w:rPr>
        <w:t>Lietuvos Respublikos užsienio reikalų ministro 2019 m.</w:t>
      </w:r>
      <w:r>
        <w:rPr>
          <w:lang w:val="lt-LT"/>
        </w:rPr>
        <w:t xml:space="preserve"> gegužės 15 </w:t>
      </w:r>
      <w:r w:rsidRPr="008C79D0">
        <w:rPr>
          <w:lang w:val="lt-LT"/>
        </w:rPr>
        <w:t xml:space="preserve">d. įsakymu Nr. </w:t>
      </w:r>
      <w:r>
        <w:rPr>
          <w:lang w:val="lt-LT"/>
        </w:rPr>
        <w:t>V-137</w:t>
      </w:r>
    </w:p>
    <w:p w14:paraId="46F9B544" w14:textId="77777777" w:rsidR="00F552EA" w:rsidRPr="008C79D0" w:rsidRDefault="00F552EA" w:rsidP="00F552EA">
      <w:pPr>
        <w:rPr>
          <w:color w:val="000000"/>
          <w:sz w:val="27"/>
          <w:szCs w:val="27"/>
          <w:lang w:val="lt-LT" w:eastAsia="lt-LT"/>
        </w:rPr>
      </w:pPr>
    </w:p>
    <w:p w14:paraId="74ABC206"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(Atitikties nepriekaištingos reputacijos reikalavimams deklaracijos forma)</w:t>
      </w:r>
    </w:p>
    <w:p w14:paraId="7C3F5597"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24C373F9" w14:textId="77777777" w:rsidR="00F552EA" w:rsidRPr="008C79D0" w:rsidRDefault="00F552EA" w:rsidP="00F552EA">
      <w:pPr>
        <w:ind w:firstLine="720"/>
        <w:jc w:val="center"/>
        <w:rPr>
          <w:color w:val="000000"/>
          <w:szCs w:val="24"/>
          <w:lang w:val="lt-LT" w:eastAsia="lt-LT"/>
        </w:rPr>
      </w:pPr>
      <w:bookmarkStart w:id="0" w:name="part_ca3814d025b043669e20fef7034881e5"/>
      <w:bookmarkEnd w:id="0"/>
      <w:r w:rsidRPr="008C79D0">
        <w:rPr>
          <w:b/>
          <w:bCs/>
          <w:color w:val="000000"/>
          <w:szCs w:val="24"/>
          <w:lang w:val="lt-LT" w:eastAsia="lt-LT"/>
        </w:rPr>
        <w:t>ATITIKTIES NEPRIEKAIŠTINGOS REPUTACIJOS REIKALAVIMAMS DEKLARACIJA</w:t>
      </w:r>
    </w:p>
    <w:p w14:paraId="7944E382"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 </w:t>
      </w:r>
    </w:p>
    <w:p w14:paraId="62D8DA13" w14:textId="77777777" w:rsidR="00F552EA" w:rsidRPr="008C79D0" w:rsidRDefault="00F552EA" w:rsidP="00F552EA">
      <w:pPr>
        <w:ind w:firstLine="720"/>
        <w:jc w:val="center"/>
        <w:rPr>
          <w:color w:val="000000"/>
          <w:szCs w:val="24"/>
          <w:lang w:val="lt-LT" w:eastAsia="lt-LT"/>
        </w:rPr>
      </w:pPr>
      <w:bookmarkStart w:id="1" w:name="part_51575b87946241829d3be270d1118e54"/>
      <w:bookmarkEnd w:id="1"/>
      <w:r w:rsidRPr="008C79D0">
        <w:rPr>
          <w:b/>
          <w:bCs/>
          <w:color w:val="000000"/>
          <w:szCs w:val="24"/>
          <w:lang w:val="lt-LT" w:eastAsia="lt-LT"/>
        </w:rPr>
        <w:t>______________________________________________</w:t>
      </w:r>
    </w:p>
    <w:p w14:paraId="343301D1"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(vardas, pavardė)</w:t>
      </w:r>
    </w:p>
    <w:p w14:paraId="23D96C85"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6724E9A1"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(data)</w:t>
      </w:r>
    </w:p>
    <w:p w14:paraId="0E23B1FD"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0A6FEAFD"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(vieta)</w:t>
      </w:r>
    </w:p>
    <w:p w14:paraId="0296A89B"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68CEFABA" w14:textId="77777777" w:rsidR="00F552EA" w:rsidRPr="008C79D0" w:rsidRDefault="00F552EA" w:rsidP="00F552EA">
      <w:pPr>
        <w:ind w:firstLine="720"/>
        <w:jc w:val="both"/>
        <w:rPr>
          <w:color w:val="000000"/>
          <w:szCs w:val="24"/>
          <w:lang w:val="lt-LT" w:eastAsia="lt-LT"/>
        </w:rPr>
      </w:pPr>
      <w:bookmarkStart w:id="2" w:name="part_3e454bbe9c6845a4825b66379505a222"/>
      <w:bookmarkEnd w:id="2"/>
      <w:r w:rsidRPr="00316D61">
        <w:rPr>
          <w:color w:val="000000"/>
          <w:szCs w:val="24"/>
          <w:lang w:val="lt-LT" w:eastAsia="lt-LT"/>
        </w:rPr>
        <w:t>1.</w:t>
      </w:r>
      <w:r w:rsidRPr="008C79D0">
        <w:rPr>
          <w:color w:val="000000"/>
          <w:szCs w:val="24"/>
          <w:lang w:val="lt-LT" w:eastAsia="lt-LT"/>
        </w:rPr>
        <w:t xml:space="preserve"> Ar buvote atleistas iš bet kokios tarptautin</w:t>
      </w:r>
      <w:r>
        <w:rPr>
          <w:color w:val="000000"/>
          <w:szCs w:val="24"/>
          <w:lang w:val="lt-LT" w:eastAsia="lt-LT"/>
        </w:rPr>
        <w:t>ė</w:t>
      </w:r>
      <w:r w:rsidRPr="008C79D0">
        <w:rPr>
          <w:color w:val="000000"/>
          <w:szCs w:val="24"/>
          <w:lang w:val="lt-LT" w:eastAsia="lt-LT"/>
        </w:rPr>
        <w:t>s ir Europos Sąjungos institucijos ar užsienio valstyb</w:t>
      </w:r>
      <w:r>
        <w:rPr>
          <w:color w:val="000000"/>
          <w:szCs w:val="24"/>
          <w:lang w:val="lt-LT" w:eastAsia="lt-LT"/>
        </w:rPr>
        <w:t>ės</w:t>
      </w:r>
      <w:r w:rsidRPr="008C79D0">
        <w:rPr>
          <w:color w:val="000000"/>
          <w:szCs w:val="24"/>
          <w:lang w:val="lt-LT" w:eastAsia="lt-LT"/>
        </w:rPr>
        <w:t xml:space="preserve"> institucijos</w:t>
      </w:r>
      <w:r>
        <w:rPr>
          <w:color w:val="000000"/>
          <w:szCs w:val="24"/>
          <w:lang w:val="lt-LT" w:eastAsia="lt-LT"/>
        </w:rPr>
        <w:t xml:space="preserve"> (toliau – priimančioji institucija)</w:t>
      </w:r>
      <w:r w:rsidRPr="008C79D0">
        <w:rPr>
          <w:color w:val="000000"/>
          <w:szCs w:val="24"/>
          <w:lang w:val="lt-LT" w:eastAsia="lt-LT"/>
        </w:rPr>
        <w:t xml:space="preserve"> jos iniciatyva, kai dėl savo kalto veikimo ar neveikimo padarėte pareigų, kurias nustato priimančiosios institucijos vidaus tvarka ar darbo sutartis, pažeidimą</w:t>
      </w:r>
      <w:r>
        <w:rPr>
          <w:color w:val="000000"/>
          <w:szCs w:val="24"/>
          <w:lang w:val="lt-LT" w:eastAsia="lt-LT"/>
        </w:rPr>
        <w:t xml:space="preserve"> </w:t>
      </w:r>
      <w:r w:rsidRPr="008C79D0">
        <w:rPr>
          <w:color w:val="000000"/>
          <w:szCs w:val="24"/>
          <w:lang w:val="lt-LT" w:eastAsia="lt-LT"/>
        </w:rPr>
        <w:t>ir nuo atleidimo dienos nepraėjo 5 metai?</w:t>
      </w:r>
      <w:r w:rsidRPr="0024139D">
        <w:rPr>
          <w:color w:val="000000"/>
          <w:szCs w:val="24"/>
          <w:lang w:val="lt-LT" w:eastAsia="lt-LT"/>
        </w:rPr>
        <w:t xml:space="preserve"> </w:t>
      </w:r>
      <w:r>
        <w:rPr>
          <w:color w:val="000000"/>
          <w:szCs w:val="24"/>
          <w:lang w:val="lt-LT" w:eastAsia="lt-LT"/>
        </w:rPr>
        <w:t xml:space="preserve">Jeigu  taip, </w:t>
      </w:r>
      <w:r w:rsidRPr="008C79D0">
        <w:rPr>
          <w:color w:val="000000"/>
          <w:szCs w:val="24"/>
          <w:lang w:val="lt-LT" w:eastAsia="lt-LT"/>
        </w:rPr>
        <w:t>–</w:t>
      </w:r>
      <w:r>
        <w:rPr>
          <w:color w:val="000000"/>
          <w:szCs w:val="24"/>
          <w:lang w:val="lt-LT" w:eastAsia="lt-LT"/>
        </w:rPr>
        <w:t xml:space="preserve"> kada?</w:t>
      </w:r>
    </w:p>
    <w:p w14:paraId="6775A928" w14:textId="77777777" w:rsidR="00F552EA" w:rsidRPr="0024139D" w:rsidRDefault="00F552EA" w:rsidP="00F552EA">
      <w:pPr>
        <w:jc w:val="both"/>
        <w:rPr>
          <w:color w:val="000000"/>
          <w:szCs w:val="24"/>
          <w:lang w:val="lt-LT" w:eastAsia="lt-LT"/>
        </w:rPr>
      </w:pPr>
      <w:r w:rsidRPr="0024139D">
        <w:rPr>
          <w:color w:val="000000"/>
          <w:szCs w:val="24"/>
          <w:lang w:val="lt-LT" w:eastAsia="lt-LT"/>
        </w:rPr>
        <w:t>___________________________________________________________________________</w:t>
      </w:r>
    </w:p>
    <w:p w14:paraId="27E7507B" w14:textId="77777777" w:rsidR="00F552EA" w:rsidRPr="008C79D0" w:rsidRDefault="00F552EA" w:rsidP="00F552EA">
      <w:pPr>
        <w:ind w:firstLine="720"/>
        <w:jc w:val="both"/>
        <w:rPr>
          <w:color w:val="000000"/>
          <w:szCs w:val="24"/>
          <w:lang w:val="lt-LT" w:eastAsia="lt-LT"/>
        </w:rPr>
      </w:pPr>
    </w:p>
    <w:p w14:paraId="70073634" w14:textId="77777777" w:rsidR="00F552EA" w:rsidRDefault="00F552EA" w:rsidP="00F552EA">
      <w:pPr>
        <w:ind w:firstLine="720"/>
        <w:jc w:val="both"/>
        <w:rPr>
          <w:color w:val="000000"/>
          <w:szCs w:val="24"/>
          <w:lang w:val="lt-LT" w:eastAsia="lt-LT"/>
        </w:rPr>
      </w:pPr>
      <w:r w:rsidRPr="00316D61">
        <w:rPr>
          <w:color w:val="000000"/>
          <w:szCs w:val="24"/>
          <w:lang w:val="lt-LT" w:eastAsia="lt-LT"/>
        </w:rPr>
        <w:t>2. Ar buvote pripažintas pažeidusiu Lietuvos Respublikos viešųjų ir privačių interesų derinimo valstybės tarnyboje įstatymo reikalavimus ir nuo pažeidimo paaiškėjimo dienos nepraėjo vieni metai arba ar buvote pripažintas šiurkščiai pažeidęs Viešųjų ir privačių interesų derinimo valstybės tarnyboje įstatymo reikalavimus ir nuo pažeidimo paaiškėjimo dienos nepraėjo 3 metai?</w:t>
      </w:r>
    </w:p>
    <w:p w14:paraId="5FB75995"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7F48A2A" w14:textId="77777777" w:rsidR="00F552EA" w:rsidRPr="008C79D0" w:rsidRDefault="00F552EA" w:rsidP="00F552EA">
      <w:pPr>
        <w:jc w:val="both"/>
        <w:rPr>
          <w:color w:val="000000"/>
          <w:szCs w:val="24"/>
          <w:lang w:val="lt-LT" w:eastAsia="lt-LT"/>
        </w:rPr>
      </w:pPr>
    </w:p>
    <w:p w14:paraId="1B65295A" w14:textId="77777777" w:rsidR="00F552EA" w:rsidRDefault="00F552EA" w:rsidP="00F552EA">
      <w:pPr>
        <w:ind w:firstLine="720"/>
        <w:jc w:val="both"/>
        <w:rPr>
          <w:color w:val="000000"/>
          <w:szCs w:val="24"/>
          <w:lang w:val="lt-LT" w:eastAsia="lt-LT"/>
        </w:rPr>
      </w:pPr>
      <w:r>
        <w:rPr>
          <w:color w:val="000000"/>
          <w:szCs w:val="24"/>
          <w:lang w:val="lt-LT" w:eastAsia="lt-LT"/>
        </w:rPr>
        <w:t xml:space="preserve">3. Ar buvote atleistas </w:t>
      </w:r>
      <w:r w:rsidRPr="00316D61">
        <w:rPr>
          <w:color w:val="000000"/>
          <w:szCs w:val="24"/>
          <w:lang w:val="lt-LT" w:eastAsia="lt-LT"/>
        </w:rPr>
        <w:t>iš statutinio valstybės tarnautojo arba valstybės pareigūno pareigų pritaikius tarnybinę nuobaudą, jeigu nuo atleidimo nepraėjo 3 metai</w:t>
      </w:r>
      <w:r>
        <w:rPr>
          <w:color w:val="000000"/>
          <w:szCs w:val="24"/>
          <w:lang w:val="lt-LT" w:eastAsia="lt-LT"/>
        </w:rPr>
        <w:t xml:space="preserve">? </w:t>
      </w:r>
    </w:p>
    <w:p w14:paraId="12F02F1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234B9DE9" w14:textId="77777777" w:rsidR="00F552EA" w:rsidRDefault="00F552EA" w:rsidP="00F552EA">
      <w:pPr>
        <w:ind w:firstLine="720"/>
        <w:jc w:val="both"/>
        <w:rPr>
          <w:color w:val="000000"/>
          <w:szCs w:val="24"/>
          <w:lang w:val="lt-LT" w:eastAsia="lt-LT"/>
        </w:rPr>
      </w:pPr>
    </w:p>
    <w:p w14:paraId="26F5C698"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4. </w:t>
      </w:r>
      <w:r w:rsidRPr="008C79D0">
        <w:rPr>
          <w:color w:val="000000"/>
          <w:szCs w:val="24"/>
          <w:lang w:val="lt-LT" w:eastAsia="lt-LT"/>
        </w:rPr>
        <w:t>Ar buvote atleistas iš valstybės tarnautojo pareigų už Lietuvos Respublikos valstybės tarnybos įstatymo 33 straipsnio 5 dalies 1, 2, 3, 4, 5, 8, 9, 10 punktuose nurodytus šiurkščius pažeidimus arba Lietuvos Respublikos valstybės tarnybos įstatymo 34 straipsnio 2 dalyje nustatytu atveju pripažintas padaręs šiurkštų tarnybinį nusižengimą, už kurį turėtų būti skirta tarnybinė nuobauda – atleidimas iš pareigų, ir nuo atleidimo iš pareigų dienos arba pripažinimo padarius šiurkštų tarnybinį nusižengimą dienos nepraėjo 3 metai</w:t>
      </w:r>
      <w:r w:rsidRPr="008C79D0">
        <w:rPr>
          <w:color w:val="000000"/>
          <w:szCs w:val="24"/>
          <w:shd w:val="clear" w:color="auto" w:fill="FFFFFF"/>
          <w:lang w:val="lt-LT" w:eastAsia="lt-LT"/>
        </w:rPr>
        <w:t>?</w:t>
      </w:r>
    </w:p>
    <w:p w14:paraId="3DD06B9E" w14:textId="77777777" w:rsidR="00F552EA" w:rsidRPr="008C79D0" w:rsidRDefault="00F552EA" w:rsidP="00F552EA">
      <w:pPr>
        <w:jc w:val="both"/>
        <w:rPr>
          <w:color w:val="000000"/>
          <w:szCs w:val="24"/>
          <w:shd w:val="clear" w:color="auto" w:fill="FFFFFF"/>
          <w:lang w:val="lt-LT" w:eastAsia="lt-LT"/>
        </w:rPr>
      </w:pPr>
      <w:r w:rsidRPr="008C79D0">
        <w:rPr>
          <w:color w:val="000000"/>
          <w:szCs w:val="24"/>
          <w:shd w:val="clear" w:color="auto" w:fill="FFFFFF"/>
          <w:lang w:val="lt-LT" w:eastAsia="lt-LT"/>
        </w:rPr>
        <w:t>___________________________________________________________________________</w:t>
      </w:r>
    </w:p>
    <w:p w14:paraId="7FBD614A" w14:textId="77777777" w:rsidR="00F552EA" w:rsidRDefault="00F552EA" w:rsidP="00F552EA">
      <w:pPr>
        <w:ind w:firstLine="720"/>
        <w:jc w:val="both"/>
        <w:rPr>
          <w:color w:val="000000"/>
          <w:szCs w:val="24"/>
          <w:lang w:val="lt-LT" w:eastAsia="lt-LT"/>
        </w:rPr>
      </w:pPr>
    </w:p>
    <w:p w14:paraId="1F4A4C5F"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5. </w:t>
      </w:r>
      <w:r w:rsidRPr="008C79D0">
        <w:rPr>
          <w:color w:val="000000"/>
          <w:szCs w:val="24"/>
          <w:lang w:val="lt-LT" w:eastAsia="lt-LT"/>
        </w:rPr>
        <w:t>Ar buvote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00608EFD"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35A3569" w14:textId="77777777" w:rsidR="00F552EA" w:rsidRDefault="00F552EA" w:rsidP="00F552EA">
      <w:pPr>
        <w:ind w:firstLine="720"/>
        <w:jc w:val="both"/>
        <w:rPr>
          <w:color w:val="000000"/>
          <w:szCs w:val="24"/>
          <w:lang w:val="lt-LT" w:eastAsia="lt-LT"/>
        </w:rPr>
      </w:pPr>
    </w:p>
    <w:p w14:paraId="06BFCB26" w14:textId="77777777" w:rsidR="00F552EA" w:rsidRDefault="00F552EA" w:rsidP="00F552EA">
      <w:pPr>
        <w:ind w:firstLine="720"/>
        <w:jc w:val="both"/>
        <w:rPr>
          <w:color w:val="000000"/>
          <w:szCs w:val="24"/>
          <w:lang w:val="lt-LT" w:eastAsia="lt-LT"/>
        </w:rPr>
      </w:pPr>
    </w:p>
    <w:p w14:paraId="06E13606"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6. </w:t>
      </w:r>
      <w:r w:rsidRPr="008C79D0">
        <w:rPr>
          <w:color w:val="000000"/>
          <w:szCs w:val="24"/>
          <w:lang w:val="lt-LT" w:eastAsia="lt-LT"/>
        </w:rPr>
        <w:t>Ar esate įstatymų nustatyta tvarka pripažintas kaltu dėl tyčinio nusikaltimo padarymo ir turite neišnykusį ar nepanaikintą teistumą arba nepasibaigusį laidavimo terminą? Jeigu taip,  – kada, pagal kokį Lietuvos Respublikos baudžiamojo kodekso straipsnį?</w:t>
      </w:r>
    </w:p>
    <w:p w14:paraId="08E23937"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69B99F04"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11165D04" w14:textId="77777777" w:rsidR="00F552EA" w:rsidRPr="008C79D0" w:rsidRDefault="00F552EA" w:rsidP="00F552EA">
      <w:pPr>
        <w:ind w:firstLine="720"/>
        <w:jc w:val="both"/>
        <w:rPr>
          <w:color w:val="000000"/>
          <w:szCs w:val="24"/>
          <w:lang w:val="lt-LT" w:eastAsia="lt-LT"/>
        </w:rPr>
      </w:pPr>
      <w:bookmarkStart w:id="3" w:name="part_864b445aa5f14d00ae876f6a8fa748c3"/>
      <w:bookmarkEnd w:id="3"/>
      <w:r>
        <w:rPr>
          <w:color w:val="000000"/>
          <w:szCs w:val="24"/>
          <w:lang w:val="lt-LT" w:eastAsia="lt-LT"/>
        </w:rPr>
        <w:lastRenderedPageBreak/>
        <w:t>7</w:t>
      </w:r>
      <w:r w:rsidRPr="008C79D0">
        <w:rPr>
          <w:color w:val="000000"/>
          <w:szCs w:val="24"/>
          <w:lang w:val="lt-LT" w:eastAsia="lt-LT"/>
        </w:rPr>
        <w:t>. Ar esate įstatymų nustatyta tvarka pripažintas kaltu dėl nusikaltimo valstybės tarnybai ir viešiesiems interesams ar korupcinio pobūdžio nusikaltimo, kaip jis apibrėžtas Lietuvos Respublikos korupcijos prevencijos įstatyme, padarymo ir turite neišnykusį ar nepanaikintą teistumą arba nepasibaigusį laidavimo terminą? Jeigu taip, – kada, pagal kokį Lietuvos Respublikos baudžiamojo kodekso straipsnį?</w:t>
      </w:r>
    </w:p>
    <w:p w14:paraId="21FB121C"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37F283BB"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6DB46251" w14:textId="77777777" w:rsidR="00F552EA" w:rsidRPr="008C79D0" w:rsidRDefault="00F552EA" w:rsidP="00F552EA">
      <w:pPr>
        <w:ind w:firstLine="720"/>
        <w:jc w:val="both"/>
        <w:rPr>
          <w:color w:val="000000"/>
          <w:szCs w:val="24"/>
          <w:lang w:val="lt-LT" w:eastAsia="lt-LT"/>
        </w:rPr>
      </w:pPr>
      <w:bookmarkStart w:id="4" w:name="part_b1aa3aa2ef614cb497c12dbfbc4a561e"/>
      <w:bookmarkEnd w:id="4"/>
      <w:r>
        <w:rPr>
          <w:color w:val="000000"/>
          <w:szCs w:val="24"/>
          <w:lang w:val="lt-LT" w:eastAsia="lt-LT"/>
        </w:rPr>
        <w:t>8</w:t>
      </w:r>
      <w:r w:rsidRPr="008C79D0">
        <w:rPr>
          <w:color w:val="000000"/>
          <w:szCs w:val="24"/>
          <w:lang w:val="lt-LT" w:eastAsia="lt-LT"/>
        </w:rPr>
        <w:t>. Ar esate įstatymų nustatyta tvarka pripažintas kaltu dėl nusikaltimo, kuriuo padaryta turtinė žala valstybei, ir turite neišnykusį ar nepanaikintą teistumą arba nepasibaigusį laidavimo terminą? Jeigu taip, – kada, pagal kokį Lietuvos Respublikos baudžiamojo kodekso straipsnį?</w:t>
      </w:r>
    </w:p>
    <w:p w14:paraId="3C2C9EE8"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6D91043"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205195FC" w14:textId="77777777" w:rsidR="00F552EA" w:rsidRPr="008C79D0" w:rsidRDefault="00F552EA" w:rsidP="00F552EA">
      <w:pPr>
        <w:ind w:firstLine="720"/>
        <w:jc w:val="both"/>
        <w:rPr>
          <w:color w:val="000000"/>
          <w:szCs w:val="24"/>
          <w:lang w:val="lt-LT" w:eastAsia="lt-LT"/>
        </w:rPr>
      </w:pPr>
      <w:bookmarkStart w:id="5" w:name="part_72439e5a06fe49cc89477ff8630c4ed4"/>
      <w:bookmarkEnd w:id="5"/>
      <w:r>
        <w:rPr>
          <w:color w:val="000000"/>
          <w:szCs w:val="24"/>
          <w:lang w:val="lt-LT" w:eastAsia="lt-LT"/>
        </w:rPr>
        <w:t>9</w:t>
      </w:r>
      <w:r w:rsidRPr="008C79D0">
        <w:rPr>
          <w:color w:val="000000"/>
          <w:szCs w:val="24"/>
          <w:lang w:val="lt-LT" w:eastAsia="lt-LT"/>
        </w:rPr>
        <w:t>. Ar esate įstatymų nustatyta tvarka pripažintas kaltu dėl baudžiamojo nusižengimo valstybės tarnybai ir viešiesiems interesams ar korupcinio pobūdžio baudžiamojo nusižengimo, kaip jis apibrėžtas Lietuvos Respublikos korupcijos prevencijos įstatyme, padarymo ir nuo apkaltinamojo nuosprendžio įsiteisėjimo dienos nepraėjo 3 metai arba yra nepasibaigęs laidavimo terminas? Jeigu taip, – kada, pagal kokį Lietuvos Respublikos baudžiamojo kodekso straipsnį?</w:t>
      </w:r>
    </w:p>
    <w:p w14:paraId="74F3AE80"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437A490E" w14:textId="77777777" w:rsidR="00F552EA" w:rsidRDefault="00F552EA" w:rsidP="00F552EA">
      <w:pPr>
        <w:ind w:firstLine="720"/>
        <w:jc w:val="both"/>
        <w:rPr>
          <w:color w:val="000000"/>
          <w:szCs w:val="24"/>
          <w:lang w:val="lt-LT" w:eastAsia="lt-LT"/>
        </w:rPr>
      </w:pPr>
      <w:bookmarkStart w:id="6" w:name="part_15261f97cd7d4d16ba398d960cff9246"/>
      <w:bookmarkStart w:id="7" w:name="part_643b2e77fbee40c09e4cdd1bba6a1558"/>
      <w:bookmarkEnd w:id="6"/>
      <w:bookmarkEnd w:id="7"/>
    </w:p>
    <w:p w14:paraId="45516EEF" w14:textId="77777777" w:rsidR="00F552EA" w:rsidRPr="008C79D0" w:rsidRDefault="00F552EA" w:rsidP="00F552EA">
      <w:pPr>
        <w:ind w:firstLine="720"/>
        <w:jc w:val="both"/>
        <w:rPr>
          <w:color w:val="000000"/>
          <w:szCs w:val="24"/>
          <w:lang w:val="lt-LT" w:eastAsia="lt-LT"/>
        </w:rPr>
      </w:pPr>
      <w:bookmarkStart w:id="8" w:name="part_878204e082fa44cc85bb27cf4d086f66"/>
      <w:bookmarkEnd w:id="8"/>
      <w:r>
        <w:rPr>
          <w:color w:val="000000"/>
          <w:szCs w:val="24"/>
          <w:lang w:val="lt-LT" w:eastAsia="lt-LT"/>
        </w:rPr>
        <w:t>10</w:t>
      </w:r>
      <w:r w:rsidRPr="008C79D0">
        <w:rPr>
          <w:color w:val="000000"/>
          <w:szCs w:val="24"/>
          <w:lang w:val="lt-LT" w:eastAsia="lt-LT"/>
        </w:rPr>
        <w:t>. Ar buvote atleistas arba pašalintas iš skiriamų arba renkamų pareigų dėl priesaikos ar pasižadėjimo sulaužymo, pareigūno vardo pažeminimo ir nuo atleidimo arba pašalinimo iš pareigų dienos nepraėjo 3 metai?</w:t>
      </w:r>
    </w:p>
    <w:p w14:paraId="6019A04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52270C13"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3F0722E6" w14:textId="77777777" w:rsidR="00F552EA" w:rsidRPr="008C79D0" w:rsidRDefault="00F552EA" w:rsidP="00F552EA">
      <w:pPr>
        <w:ind w:firstLine="720"/>
        <w:jc w:val="both"/>
        <w:rPr>
          <w:color w:val="000000"/>
          <w:szCs w:val="24"/>
          <w:lang w:val="lt-LT" w:eastAsia="lt-LT"/>
        </w:rPr>
      </w:pPr>
      <w:bookmarkStart w:id="9" w:name="part_ce5a5a6859314d61993e948e50a736b7"/>
      <w:bookmarkEnd w:id="9"/>
      <w:r>
        <w:rPr>
          <w:color w:val="000000"/>
          <w:szCs w:val="24"/>
          <w:lang w:val="lt-LT" w:eastAsia="lt-LT"/>
        </w:rPr>
        <w:t>11</w:t>
      </w:r>
      <w:r w:rsidRPr="008C79D0">
        <w:rPr>
          <w:color w:val="000000"/>
          <w:szCs w:val="24"/>
          <w:lang w:val="lt-LT" w:eastAsia="lt-LT"/>
        </w:rPr>
        <w:t>. Ar esate arba buvote įstatymų nustatyta tvarka uždraustos organizacijos narys, jeigu nuo narystės pabaigos nepraėjo 3 metai?</w:t>
      </w:r>
    </w:p>
    <w:p w14:paraId="0FD29DE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E00AAA5" w14:textId="77777777" w:rsidR="00F552EA" w:rsidRPr="008C79D0" w:rsidRDefault="00F552EA" w:rsidP="00F552EA">
      <w:pPr>
        <w:jc w:val="both"/>
        <w:rPr>
          <w:color w:val="000000"/>
          <w:szCs w:val="24"/>
          <w:lang w:val="lt-LT" w:eastAsia="lt-LT"/>
        </w:rPr>
      </w:pPr>
      <w:r w:rsidRPr="008C79D0">
        <w:rPr>
          <w:color w:val="000000"/>
          <w:szCs w:val="24"/>
          <w:lang w:val="lt-LT" w:eastAsia="lt-LT"/>
        </w:rPr>
        <w:t> </w:t>
      </w:r>
    </w:p>
    <w:p w14:paraId="1A9F3BDC" w14:textId="77777777" w:rsidR="00F552EA" w:rsidRPr="008C79D0" w:rsidRDefault="00F552EA" w:rsidP="00F552EA">
      <w:pPr>
        <w:jc w:val="both"/>
        <w:rPr>
          <w:color w:val="000000"/>
          <w:szCs w:val="24"/>
          <w:lang w:val="lt-LT" w:eastAsia="lt-LT"/>
        </w:rPr>
      </w:pPr>
    </w:p>
    <w:p w14:paraId="69C81813" w14:textId="77777777" w:rsidR="00F552EA" w:rsidRPr="008C79D0" w:rsidRDefault="00F552EA" w:rsidP="00F552EA">
      <w:pPr>
        <w:ind w:left="4820" w:firstLine="720"/>
        <w:rPr>
          <w:color w:val="000000"/>
          <w:szCs w:val="24"/>
          <w:lang w:val="lt-LT" w:eastAsia="lt-LT"/>
        </w:rPr>
      </w:pPr>
      <w:r w:rsidRPr="008C79D0">
        <w:rPr>
          <w:color w:val="000000"/>
          <w:szCs w:val="24"/>
          <w:lang w:val="lt-LT" w:eastAsia="lt-LT"/>
        </w:rPr>
        <w:t> </w:t>
      </w:r>
    </w:p>
    <w:p w14:paraId="3C5070BC"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                                   ____________________________</w:t>
      </w:r>
    </w:p>
    <w:p w14:paraId="7501C259" w14:textId="77777777" w:rsidR="00F552EA" w:rsidRPr="008C79D0" w:rsidRDefault="00F552EA" w:rsidP="00F552EA">
      <w:pPr>
        <w:ind w:firstLine="709"/>
        <w:jc w:val="both"/>
        <w:rPr>
          <w:color w:val="000000"/>
          <w:szCs w:val="24"/>
          <w:lang w:val="lt-LT" w:eastAsia="lt-LT"/>
        </w:rPr>
      </w:pPr>
      <w:r w:rsidRPr="008C79D0">
        <w:rPr>
          <w:color w:val="000000"/>
          <w:szCs w:val="24"/>
          <w:lang w:val="lt-LT" w:eastAsia="lt-LT"/>
        </w:rPr>
        <w:t>(parašas)                                                                   (pretendento vardas, pavardė)</w:t>
      </w:r>
    </w:p>
    <w:p w14:paraId="5F89B94E" w14:textId="77777777" w:rsidR="00F552EA" w:rsidRPr="008C79D0" w:rsidRDefault="00F552EA" w:rsidP="00F552EA">
      <w:pPr>
        <w:rPr>
          <w:color w:val="000000"/>
          <w:szCs w:val="24"/>
          <w:lang w:val="lt-LT" w:eastAsia="lt-LT"/>
        </w:rPr>
      </w:pPr>
      <w:r w:rsidRPr="008C79D0">
        <w:rPr>
          <w:color w:val="000000"/>
          <w:szCs w:val="24"/>
          <w:lang w:val="lt-LT" w:eastAsia="lt-LT"/>
        </w:rPr>
        <w:t> </w:t>
      </w:r>
    </w:p>
    <w:p w14:paraId="1B91A150" w14:textId="77777777" w:rsidR="00A52647" w:rsidRDefault="00A52647">
      <w:bookmarkStart w:id="10" w:name="part_ca0eb2277a6a465cb5a66e0b9a8036c2"/>
      <w:bookmarkEnd w:id="10"/>
    </w:p>
    <w:sectPr w:rsidR="00A52647" w:rsidSect="00FD134C">
      <w:pgSz w:w="11906" w:h="16838"/>
      <w:pgMar w:top="1134" w:right="65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2EA"/>
    <w:rsid w:val="001C4893"/>
    <w:rsid w:val="00260548"/>
    <w:rsid w:val="00525973"/>
    <w:rsid w:val="00A52647"/>
    <w:rsid w:val="00DC3210"/>
    <w:rsid w:val="00F55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7235"/>
  <w15:chartTrackingRefBased/>
  <w15:docId w15:val="{6421009C-8F59-46A7-A439-08A58D61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E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3" ma:contentTypeDescription="Kurkite naują dokumentą." ma:contentTypeScope="" ma:versionID="fa069557371399a8bec06904a6f368ad">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8e50dcff6b0f1bcb76f7c94df975f40c"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1ecda97-f8e7-4d1b-aabe-eee458038720}"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2CE9FF6F-21FD-487F-B132-BFD52F247803}"/>
</file>

<file path=customXml/itemProps2.xml><?xml version="1.0" encoding="utf-8"?>
<ds:datastoreItem xmlns:ds="http://schemas.openxmlformats.org/officeDocument/2006/customXml" ds:itemID="{6E563D40-F12A-46AB-8EEB-92E084495DEE}"/>
</file>

<file path=customXml/itemProps3.xml><?xml version="1.0" encoding="utf-8"?>
<ds:datastoreItem xmlns:ds="http://schemas.openxmlformats.org/officeDocument/2006/customXml" ds:itemID="{74E327E5-3854-4ADE-94B7-0542E4F102A3}"/>
</file>

<file path=docProps/app.xml><?xml version="1.0" encoding="utf-8"?>
<Properties xmlns="http://schemas.openxmlformats.org/officeDocument/2006/extended-properties" xmlns:vt="http://schemas.openxmlformats.org/officeDocument/2006/docPropsVTypes">
  <Template>Normal</Template>
  <TotalTime>0</TotalTime>
  <Pages>2</Pages>
  <Words>3161</Words>
  <Characters>1803</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Lančinskienė</dc:creator>
  <cp:keywords/>
  <dc:description/>
  <cp:lastModifiedBy>Aušrinė Skeberdytė</cp:lastModifiedBy>
  <cp:revision>3</cp:revision>
  <dcterms:created xsi:type="dcterms:W3CDTF">2023-06-07T09:17:00Z</dcterms:created>
  <dcterms:modified xsi:type="dcterms:W3CDTF">2023-06-07T09:17:00Z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52229200</vt:r8>
  </property>
</Properties>
</file>